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B04" w:rsidRPr="00EF2B04" w:rsidRDefault="00EF2B04" w:rsidP="00EF2B04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36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kern w:val="36"/>
          <w:sz w:val="20"/>
          <w:szCs w:val="20"/>
          <w:lang w:eastAsia="it-IT"/>
        </w:rPr>
        <w:t>FATTURA ELETTRONICA</w:t>
      </w:r>
    </w:p>
    <w:p w:rsidR="00EF2B04" w:rsidRPr="00EF2B04" w:rsidRDefault="00EF2B04" w:rsidP="00EF2B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color w:val="777777"/>
          <w:sz w:val="20"/>
          <w:szCs w:val="20"/>
          <w:lang w:eastAsia="it-IT"/>
        </w:rPr>
        <w:t>Versione 1.1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relativi alla trasmissione</w:t>
      </w:r>
    </w:p>
    <w:p w:rsidR="00EF2B04" w:rsidRPr="00EF2B04" w:rsidRDefault="00EF2B04" w:rsidP="00EF2B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Identificativo del trasmittente: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IT00540880861</w:t>
      </w:r>
    </w:p>
    <w:p w:rsidR="00EF2B04" w:rsidRPr="00EF2B04" w:rsidRDefault="00EF2B04" w:rsidP="00EF2B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Progressivo di invio: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00UV2</w:t>
      </w:r>
    </w:p>
    <w:p w:rsidR="00EF2B04" w:rsidRPr="00EF2B04" w:rsidRDefault="00EF2B04" w:rsidP="00EF2B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Formato Trasmissione: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SDI11</w:t>
      </w:r>
    </w:p>
    <w:p w:rsidR="00EF2B04" w:rsidRPr="00EF2B04" w:rsidRDefault="00EF2B04" w:rsidP="00EF2B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Codice Amministrazione destinataria: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ELW6AR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del cedente / prestatore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anagrafici</w:t>
      </w:r>
    </w:p>
    <w:p w:rsidR="00EF2B04" w:rsidRPr="00EF2B04" w:rsidRDefault="00EF2B04" w:rsidP="00EF2B0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Identificativo fiscale ai fini IVA: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IT01058960863</w:t>
      </w:r>
    </w:p>
    <w:p w:rsidR="00EF2B04" w:rsidRPr="00EF2B04" w:rsidRDefault="00EF2B04" w:rsidP="00EF2B0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Codice fiscale: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01058960863</w:t>
      </w:r>
    </w:p>
    <w:p w:rsidR="00EF2B04" w:rsidRPr="00EF2B04" w:rsidRDefault="00EF2B04" w:rsidP="00EF2B0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Denominazione: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ENNAEUNO SPA IN LIQUIDAZIONE</w:t>
      </w:r>
    </w:p>
    <w:p w:rsidR="00EF2B04" w:rsidRPr="00EF2B04" w:rsidRDefault="00EF2B04" w:rsidP="00EF2B0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Regime fiscale: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RF18</w:t>
      </w: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 (altro) 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della sede</w:t>
      </w:r>
    </w:p>
    <w:p w:rsidR="00EF2B04" w:rsidRPr="00EF2B04" w:rsidRDefault="00EF2B04" w:rsidP="00EF2B0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Indirizzo: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PIAZZA GARIBALDI N. 1</w:t>
      </w:r>
    </w:p>
    <w:p w:rsidR="00EF2B04" w:rsidRPr="00EF2B04" w:rsidRDefault="00EF2B04" w:rsidP="00EF2B0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CAP: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94100</w:t>
      </w:r>
    </w:p>
    <w:p w:rsidR="00EF2B04" w:rsidRPr="00EF2B04" w:rsidRDefault="00EF2B04" w:rsidP="00EF2B0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Comune: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ENNA</w:t>
      </w:r>
    </w:p>
    <w:p w:rsidR="00EF2B04" w:rsidRPr="00EF2B04" w:rsidRDefault="00EF2B04" w:rsidP="00EF2B0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Provincia: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EN</w:t>
      </w:r>
    </w:p>
    <w:p w:rsidR="00EF2B04" w:rsidRPr="00EF2B04" w:rsidRDefault="00EF2B04" w:rsidP="00EF2B0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Nazione: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IT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Recapiti</w:t>
      </w:r>
    </w:p>
    <w:p w:rsidR="00EF2B04" w:rsidRPr="00EF2B04" w:rsidRDefault="00EF2B04" w:rsidP="00EF2B0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Telefono: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0935511673</w:t>
      </w:r>
    </w:p>
    <w:p w:rsidR="00EF2B04" w:rsidRPr="00EF2B04" w:rsidRDefault="00EF2B04" w:rsidP="00EF2B0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Fax: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093537435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del cessionario / committente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anagrafici</w:t>
      </w:r>
    </w:p>
    <w:p w:rsidR="00EF2B04" w:rsidRPr="00EF2B04" w:rsidRDefault="00EF2B04" w:rsidP="00EF2B0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Codice Fiscale: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00052420866</w:t>
      </w:r>
    </w:p>
    <w:p w:rsidR="00EF2B04" w:rsidRPr="00EF2B04" w:rsidRDefault="00EF2B04" w:rsidP="00EF2B0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Denominazione: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Comune di Assoro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della sede</w:t>
      </w:r>
    </w:p>
    <w:p w:rsidR="00EF2B04" w:rsidRPr="00EF2B04" w:rsidRDefault="00EF2B04" w:rsidP="00EF2B0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Indirizzo: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via crisa 280</w:t>
      </w:r>
    </w:p>
    <w:p w:rsidR="00EF2B04" w:rsidRPr="00EF2B04" w:rsidRDefault="00EF2B04" w:rsidP="00EF2B0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CAP: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94010</w:t>
      </w:r>
    </w:p>
    <w:p w:rsidR="00EF2B04" w:rsidRPr="00EF2B04" w:rsidRDefault="00EF2B04" w:rsidP="00EF2B0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Comune: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Assoro</w:t>
      </w:r>
    </w:p>
    <w:p w:rsidR="00EF2B04" w:rsidRPr="00EF2B04" w:rsidRDefault="00EF2B04" w:rsidP="00EF2B0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Provincia: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EN</w:t>
      </w:r>
    </w:p>
    <w:p w:rsidR="00EF2B04" w:rsidRPr="00EF2B04" w:rsidRDefault="00EF2B04" w:rsidP="00EF2B0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Nazione: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IT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del terzo intermediario soggetto emittente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anagrafici</w:t>
      </w:r>
    </w:p>
    <w:p w:rsidR="00EF2B04" w:rsidRPr="00EF2B04" w:rsidRDefault="00EF2B04" w:rsidP="00EF2B0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Identificativo fiscale ai fini IVA: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IT00540880861</w:t>
      </w:r>
    </w:p>
    <w:p w:rsidR="00EF2B04" w:rsidRPr="00EF2B04" w:rsidRDefault="00EF2B04" w:rsidP="00EF2B0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Codice Fiscale: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00540880861</w:t>
      </w:r>
    </w:p>
    <w:p w:rsidR="00EF2B04" w:rsidRPr="00EF2B04" w:rsidRDefault="00EF2B04" w:rsidP="00EF2B0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Denominazione: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K2 Innovazione s.r.l.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Soggetto emittente la fattura</w:t>
      </w:r>
    </w:p>
    <w:p w:rsidR="00EF2B04" w:rsidRPr="00EF2B04" w:rsidRDefault="00EF2B04" w:rsidP="00EF2B0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Soggetto emittente: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TZ</w:t>
      </w: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 (terzo) </w:t>
      </w:r>
    </w:p>
    <w:p w:rsidR="00EF2B04" w:rsidRPr="00EF2B04" w:rsidRDefault="00EF2B04" w:rsidP="00EF2B04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777777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color w:val="777777"/>
          <w:sz w:val="20"/>
          <w:szCs w:val="20"/>
          <w:lang w:eastAsia="it-IT"/>
        </w:rPr>
        <w:t xml:space="preserve">Versione prodotta con foglio di stile SdI </w:t>
      </w:r>
      <w:hyperlink r:id="rId5" w:history="1">
        <w:r w:rsidRPr="00EF2B04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it-IT"/>
          </w:rPr>
          <w:t>www.fatturapa.gov.it</w:t>
        </w:r>
      </w:hyperlink>
    </w:p>
    <w:p w:rsidR="00EF2B04" w:rsidRPr="00EF2B04" w:rsidRDefault="00EF2B04" w:rsidP="00EF2B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color w:val="777777"/>
          <w:sz w:val="20"/>
          <w:szCs w:val="20"/>
          <w:lang w:eastAsia="it-IT"/>
        </w:rPr>
        <w:lastRenderedPageBreak/>
        <w:t>Versione 1.1</w:t>
      </w:r>
    </w:p>
    <w:p w:rsid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generali del documento</w:t>
      </w:r>
    </w:p>
    <w:p w:rsidR="00EF2B04" w:rsidRPr="00EF2B04" w:rsidRDefault="00EF2B04" w:rsidP="00EF2B0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Tipologia documento: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TD01</w:t>
      </w: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 (fattura) </w:t>
      </w:r>
    </w:p>
    <w:p w:rsidR="00EF2B04" w:rsidRPr="00EF2B04" w:rsidRDefault="00EF2B04" w:rsidP="00EF2B0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Valuta importi: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EUR</w:t>
      </w:r>
    </w:p>
    <w:p w:rsidR="00EF2B04" w:rsidRPr="00EF2B04" w:rsidRDefault="00EF2B04" w:rsidP="00EF2B0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Data documento: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2016-04-11</w:t>
      </w: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 (11 Aprile 2016)</w:t>
      </w:r>
    </w:p>
    <w:p w:rsidR="00EF2B04" w:rsidRPr="00EF2B04" w:rsidRDefault="00EF2B04" w:rsidP="00EF2B0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Numero documento: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107/PA</w:t>
      </w:r>
    </w:p>
    <w:p w:rsidR="00EF2B04" w:rsidRPr="00EF2B04" w:rsidRDefault="00EF2B04" w:rsidP="00EF2B0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Importo totale documento: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35257.60</w:t>
      </w:r>
    </w:p>
    <w:p w:rsidR="00EF2B04" w:rsidRPr="00EF2B04" w:rsidRDefault="00EF2B04" w:rsidP="00EF2B0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Causale: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ACCONTO COSTO DEL SERVIZIO DI IGIENE AMBIENTALE MESE DI APRILE 2016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relativi alle linee di dettaglio della fornitura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5"/>
        <w:rPr>
          <w:rFonts w:ascii="Arial" w:eastAsia="Times New Roman" w:hAnsi="Arial" w:cs="Arial"/>
          <w:b/>
          <w:bCs/>
          <w:i/>
          <w:i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i/>
          <w:iCs/>
          <w:sz w:val="20"/>
          <w:szCs w:val="20"/>
          <w:lang w:eastAsia="it-IT"/>
        </w:rPr>
        <w:t>Nr. linea: 1</w:t>
      </w:r>
    </w:p>
    <w:p w:rsidR="00EF2B04" w:rsidRPr="00EF2B04" w:rsidRDefault="00EF2B04" w:rsidP="00EF2B0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Descrizione bene/servizio: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ACCONTO SUL COSTO DEL SERVIZIO DI IGIENE AMBIENTALE ANNO 2016 MESE DI APRILE</w:t>
      </w:r>
    </w:p>
    <w:p w:rsidR="00EF2B04" w:rsidRPr="00EF2B04" w:rsidRDefault="00EF2B04" w:rsidP="00EF2B0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Quantità: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1.00</w:t>
      </w:r>
    </w:p>
    <w:p w:rsidR="00EF2B04" w:rsidRPr="00EF2B04" w:rsidRDefault="00EF2B04" w:rsidP="00EF2B0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Valore unitario: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34145.36</w:t>
      </w:r>
    </w:p>
    <w:p w:rsidR="00EF2B04" w:rsidRPr="00EF2B04" w:rsidRDefault="00EF2B04" w:rsidP="00EF2B0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Valore totale: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34145.36</w:t>
      </w:r>
    </w:p>
    <w:p w:rsidR="00EF2B04" w:rsidRPr="00EF2B04" w:rsidRDefault="00EF2B04" w:rsidP="00EF2B0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IVA (%):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10.00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5"/>
        <w:rPr>
          <w:rFonts w:ascii="Arial" w:eastAsia="Times New Roman" w:hAnsi="Arial" w:cs="Arial"/>
          <w:b/>
          <w:bCs/>
          <w:i/>
          <w:i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i/>
          <w:iCs/>
          <w:sz w:val="20"/>
          <w:szCs w:val="20"/>
          <w:lang w:eastAsia="it-IT"/>
        </w:rPr>
        <w:t>Nr. linea: 2</w:t>
      </w:r>
    </w:p>
    <w:p w:rsidR="00EF2B04" w:rsidRPr="00EF2B04" w:rsidRDefault="00EF2B04" w:rsidP="00EF2B0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Descrizione bene/servizio: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A DETRARRE LE SEGUENTI FATTURE GIA' EMESSE: FT. 105/PA DEL 11/04/2016 FT. 106/PA DEL 11/04/2016</w:t>
      </w:r>
    </w:p>
    <w:p w:rsidR="00EF2B04" w:rsidRPr="00EF2B04" w:rsidRDefault="00EF2B04" w:rsidP="00EF2B0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Quantità: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1.00</w:t>
      </w:r>
    </w:p>
    <w:p w:rsidR="00EF2B04" w:rsidRPr="00EF2B04" w:rsidRDefault="00EF2B04" w:rsidP="00EF2B0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Valore unitario: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-2093.00</w:t>
      </w:r>
    </w:p>
    <w:p w:rsidR="00EF2B04" w:rsidRPr="00EF2B04" w:rsidRDefault="00EF2B04" w:rsidP="00EF2B0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Valore totale: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-2093.00</w:t>
      </w:r>
    </w:p>
    <w:p w:rsidR="00EF2B04" w:rsidRPr="00EF2B04" w:rsidRDefault="00EF2B04" w:rsidP="00EF2B0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IVA (%):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10.00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di riepilogo per aliquota IVA e natura</w:t>
      </w:r>
    </w:p>
    <w:p w:rsidR="00EF2B04" w:rsidRPr="00EF2B04" w:rsidRDefault="00EF2B04" w:rsidP="00EF2B0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Aliquota IVA (%):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10.00</w:t>
      </w:r>
    </w:p>
    <w:p w:rsidR="00EF2B04" w:rsidRPr="00EF2B04" w:rsidRDefault="00EF2B04" w:rsidP="00EF2B0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Totale imponibile/importo: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32052.36</w:t>
      </w:r>
    </w:p>
    <w:p w:rsidR="00EF2B04" w:rsidRPr="00EF2B04" w:rsidRDefault="00EF2B04" w:rsidP="00EF2B0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Totale imposta: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3205.24</w:t>
      </w:r>
    </w:p>
    <w:p w:rsidR="00EF2B04" w:rsidRPr="00EF2B04" w:rsidRDefault="00EF2B04" w:rsidP="00EF2B0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Esigibilità IVA: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S</w:t>
      </w: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 (scissione dei pagamenti) </w:t>
      </w:r>
    </w:p>
    <w:p w:rsidR="00EF2B04" w:rsidRPr="00EF2B04" w:rsidRDefault="00EF2B04" w:rsidP="00EF2B0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Riferimento normativo: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EX ART.17-TER, DPR 633/72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Dati relativi al pagamento</w:t>
      </w:r>
    </w:p>
    <w:p w:rsidR="00EF2B04" w:rsidRPr="00EF2B04" w:rsidRDefault="00EF2B04" w:rsidP="00EF2B0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Condizioni di pagamento: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TP02</w:t>
      </w: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 (pagamento completo) </w:t>
      </w:r>
    </w:p>
    <w:p w:rsidR="00EF2B04" w:rsidRPr="00EF2B04" w:rsidRDefault="00EF2B04" w:rsidP="00EF2B04">
      <w:pPr>
        <w:shd w:val="clear" w:color="auto" w:fill="FFFFFF"/>
        <w:spacing w:after="0" w:line="240" w:lineRule="auto"/>
        <w:outlineLvl w:val="5"/>
        <w:rPr>
          <w:rFonts w:ascii="Arial" w:eastAsia="Times New Roman" w:hAnsi="Arial" w:cs="Arial"/>
          <w:b/>
          <w:bCs/>
          <w:i/>
          <w:iCs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b/>
          <w:bCs/>
          <w:i/>
          <w:iCs/>
          <w:sz w:val="20"/>
          <w:szCs w:val="20"/>
          <w:lang w:eastAsia="it-IT"/>
        </w:rPr>
        <w:t>Dettaglio pagamento</w:t>
      </w:r>
    </w:p>
    <w:p w:rsidR="00EF2B04" w:rsidRPr="00EF2B04" w:rsidRDefault="00EF2B04" w:rsidP="00EF2B04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Modalità: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MP05</w:t>
      </w: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 (bonifico) </w:t>
      </w:r>
    </w:p>
    <w:p w:rsidR="00EF2B04" w:rsidRPr="00EF2B04" w:rsidRDefault="00EF2B04" w:rsidP="00EF2B04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Importo: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32052.36</w:t>
      </w:r>
    </w:p>
    <w:p w:rsidR="00EF2B04" w:rsidRPr="00EF2B04" w:rsidRDefault="00EF2B04" w:rsidP="00EF2B04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Istituto finanziario: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BANCA NUOVA SPA</w:t>
      </w:r>
    </w:p>
    <w:p w:rsidR="00EF2B04" w:rsidRPr="00EF2B04" w:rsidRDefault="00EF2B04" w:rsidP="00EF2B04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sz w:val="20"/>
          <w:szCs w:val="20"/>
          <w:lang w:eastAsia="it-IT"/>
        </w:rPr>
        <w:t xml:space="preserve">Codice IBAN: </w:t>
      </w:r>
      <w:r w:rsidRPr="00EF2B04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IT09F0513216800847570319579</w:t>
      </w:r>
    </w:p>
    <w:p w:rsidR="00EF2B04" w:rsidRPr="00EF2B04" w:rsidRDefault="00EF2B04" w:rsidP="00EF2B04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777777"/>
          <w:sz w:val="20"/>
          <w:szCs w:val="20"/>
          <w:lang w:eastAsia="it-IT"/>
        </w:rPr>
      </w:pPr>
      <w:r w:rsidRPr="00EF2B04">
        <w:rPr>
          <w:rFonts w:ascii="Arial" w:eastAsia="Times New Roman" w:hAnsi="Arial" w:cs="Arial"/>
          <w:color w:val="777777"/>
          <w:sz w:val="20"/>
          <w:szCs w:val="20"/>
          <w:lang w:eastAsia="it-IT"/>
        </w:rPr>
        <w:t xml:space="preserve">Versione prodotta con foglio di stile SdI </w:t>
      </w:r>
      <w:hyperlink r:id="rId6" w:history="1">
        <w:r w:rsidRPr="00EF2B04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it-IT"/>
          </w:rPr>
          <w:t>www.fatturapa.gov.it</w:t>
        </w:r>
      </w:hyperlink>
    </w:p>
    <w:p w:rsidR="003F5E80" w:rsidRPr="00EF2B04" w:rsidRDefault="003F5E80">
      <w:pPr>
        <w:rPr>
          <w:sz w:val="20"/>
          <w:szCs w:val="20"/>
        </w:rPr>
      </w:pPr>
    </w:p>
    <w:sectPr w:rsidR="003F5E80" w:rsidRPr="00EF2B04" w:rsidSect="003F5E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6C40"/>
    <w:multiLevelType w:val="multilevel"/>
    <w:tmpl w:val="5C5CC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383276"/>
    <w:multiLevelType w:val="multilevel"/>
    <w:tmpl w:val="0826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F129F"/>
    <w:multiLevelType w:val="multilevel"/>
    <w:tmpl w:val="22A4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F559FE"/>
    <w:multiLevelType w:val="multilevel"/>
    <w:tmpl w:val="3A7E8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850FC2"/>
    <w:multiLevelType w:val="multilevel"/>
    <w:tmpl w:val="868E8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70492F"/>
    <w:multiLevelType w:val="multilevel"/>
    <w:tmpl w:val="A7A87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747691"/>
    <w:multiLevelType w:val="multilevel"/>
    <w:tmpl w:val="E1C02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4F3816"/>
    <w:multiLevelType w:val="multilevel"/>
    <w:tmpl w:val="DE948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0C23CB"/>
    <w:multiLevelType w:val="multilevel"/>
    <w:tmpl w:val="DAB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F10485"/>
    <w:multiLevelType w:val="multilevel"/>
    <w:tmpl w:val="04C66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780A7C"/>
    <w:multiLevelType w:val="multilevel"/>
    <w:tmpl w:val="CEEEF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CD6D85"/>
    <w:multiLevelType w:val="multilevel"/>
    <w:tmpl w:val="AB7E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AF3906"/>
    <w:multiLevelType w:val="multilevel"/>
    <w:tmpl w:val="93D4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1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283"/>
  <w:characterSpacingControl w:val="doNotCompress"/>
  <w:compat/>
  <w:rsids>
    <w:rsidRoot w:val="00EF2B04"/>
    <w:rsid w:val="003D4348"/>
    <w:rsid w:val="003F5E80"/>
    <w:rsid w:val="00D05789"/>
    <w:rsid w:val="00EF2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5E8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EF2B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4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21510">
                  <w:marLeft w:val="0"/>
                  <w:marRight w:val="0"/>
                  <w:marTop w:val="240"/>
                  <w:marBottom w:val="600"/>
                  <w:divBdr>
                    <w:top w:val="single" w:sz="4" w:space="31" w:color="CCCCCC"/>
                    <w:left w:val="single" w:sz="4" w:space="31" w:color="CCCCCC"/>
                    <w:bottom w:val="single" w:sz="4" w:space="31" w:color="CCCCCC"/>
                    <w:right w:val="single" w:sz="4" w:space="31" w:color="CCCCCC"/>
                  </w:divBdr>
                  <w:divsChild>
                    <w:div w:id="59575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89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2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1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42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63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65323">
                  <w:marLeft w:val="0"/>
                  <w:marRight w:val="0"/>
                  <w:marTop w:val="240"/>
                  <w:marBottom w:val="600"/>
                  <w:divBdr>
                    <w:top w:val="single" w:sz="4" w:space="31" w:color="CCCCCC"/>
                    <w:left w:val="single" w:sz="4" w:space="31" w:color="CCCCCC"/>
                    <w:bottom w:val="single" w:sz="4" w:space="31" w:color="CCCCCC"/>
                    <w:right w:val="single" w:sz="4" w:space="31" w:color="CCCCCC"/>
                  </w:divBdr>
                  <w:divsChild>
                    <w:div w:id="2243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2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876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78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02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787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7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525483">
                  <w:marLeft w:val="0"/>
                  <w:marRight w:val="0"/>
                  <w:marTop w:val="240"/>
                  <w:marBottom w:val="600"/>
                  <w:divBdr>
                    <w:top w:val="single" w:sz="4" w:space="31" w:color="CCCCCC"/>
                    <w:left w:val="single" w:sz="4" w:space="31" w:color="CCCCCC"/>
                    <w:bottom w:val="single" w:sz="4" w:space="31" w:color="CCCCCC"/>
                    <w:right w:val="single" w:sz="4" w:space="31" w:color="CCCCCC"/>
                  </w:divBdr>
                  <w:divsChild>
                    <w:div w:id="6640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0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95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3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78068">
                  <w:marLeft w:val="0"/>
                  <w:marRight w:val="0"/>
                  <w:marTop w:val="240"/>
                  <w:marBottom w:val="600"/>
                  <w:divBdr>
                    <w:top w:val="single" w:sz="4" w:space="31" w:color="CCCCCC"/>
                    <w:left w:val="single" w:sz="4" w:space="31" w:color="CCCCCC"/>
                    <w:bottom w:val="single" w:sz="4" w:space="31" w:color="CCCCCC"/>
                    <w:right w:val="single" w:sz="4" w:space="31" w:color="CCCCCC"/>
                  </w:divBdr>
                  <w:divsChild>
                    <w:div w:id="17728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07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9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439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7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8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89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4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63948">
                  <w:marLeft w:val="0"/>
                  <w:marRight w:val="0"/>
                  <w:marTop w:val="240"/>
                  <w:marBottom w:val="600"/>
                  <w:divBdr>
                    <w:top w:val="single" w:sz="4" w:space="31" w:color="CCCCCC"/>
                    <w:left w:val="single" w:sz="4" w:space="31" w:color="CCCCCC"/>
                    <w:bottom w:val="single" w:sz="4" w:space="31" w:color="CCCCCC"/>
                    <w:right w:val="single" w:sz="4" w:space="31" w:color="CCCCCC"/>
                  </w:divBdr>
                  <w:divsChild>
                    <w:div w:id="34845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6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36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82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42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162553">
                  <w:marLeft w:val="0"/>
                  <w:marRight w:val="0"/>
                  <w:marTop w:val="240"/>
                  <w:marBottom w:val="600"/>
                  <w:divBdr>
                    <w:top w:val="single" w:sz="4" w:space="31" w:color="CCCCCC"/>
                    <w:left w:val="single" w:sz="4" w:space="31" w:color="CCCCCC"/>
                    <w:bottom w:val="single" w:sz="4" w:space="31" w:color="CCCCCC"/>
                    <w:right w:val="single" w:sz="4" w:space="31" w:color="CCCCCC"/>
                  </w:divBdr>
                  <w:divsChild>
                    <w:div w:id="86370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49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321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41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17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46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tturapa.gov.it/" TargetMode="External"/><Relationship Id="rId5" Type="http://schemas.openxmlformats.org/officeDocument/2006/relationships/hyperlink" Target="http://www.fatturapa.gov.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PIETRO</dc:creator>
  <cp:lastModifiedBy>PC</cp:lastModifiedBy>
  <cp:revision>2</cp:revision>
  <dcterms:created xsi:type="dcterms:W3CDTF">2016-05-17T07:04:00Z</dcterms:created>
  <dcterms:modified xsi:type="dcterms:W3CDTF">2016-05-17T07:04:00Z</dcterms:modified>
</cp:coreProperties>
</file>